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9C" w:rsidRPr="00C6529C" w:rsidRDefault="00C6529C" w:rsidP="00C6529C">
      <w:pPr>
        <w:pStyle w:val="NormalWeb"/>
        <w:jc w:val="center"/>
        <w:rPr>
          <w:color w:val="000000" w:themeColor="text1"/>
          <w:sz w:val="48"/>
          <w:szCs w:val="48"/>
        </w:rPr>
      </w:pPr>
      <w:r w:rsidRPr="00C6529C">
        <w:rPr>
          <w:color w:val="000000" w:themeColor="text1"/>
          <w:sz w:val="48"/>
          <w:szCs w:val="48"/>
        </w:rPr>
        <w:t>AS DUAS ASAS DA GRANDE ÁGUIA</w:t>
      </w:r>
    </w:p>
    <w:p w:rsidR="00C6529C" w:rsidRPr="00C6529C" w:rsidRDefault="00C6529C" w:rsidP="00C6529C">
      <w:pPr>
        <w:pStyle w:val="NormalWeb"/>
        <w:jc w:val="center"/>
        <w:rPr>
          <w:color w:val="000000" w:themeColor="text1"/>
          <w:sz w:val="40"/>
          <w:szCs w:val="40"/>
        </w:rPr>
      </w:pPr>
      <w:r w:rsidRPr="00C6529C">
        <w:rPr>
          <w:color w:val="000000" w:themeColor="text1"/>
          <w:sz w:val="40"/>
          <w:szCs w:val="40"/>
        </w:rPr>
        <w:t>&lt;&gt;  &lt;&gt;  &lt;&gt;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A ASA DA DIREITA =&gt; DEUS PERSONALIDADE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DEUS PAI UNIVERSAL =&gt; CRIADOR SUSTENTADOR CONTROLADOR E TUDO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O COSMOS =&gt; ESPIRITUAL MORONTIAL E MATERIAL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DEUS O PLANO DAS ALMAS E O PLANO MATERIAL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&lt;&gt;  &lt;&gt;  &lt;&gt;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A ASA DA ESQUERDA =&gt; ESPÍRITO E CIÊNCIA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PENSAMENTO PALAVRA E AÇÃO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AMOR SABEDORIA E PODER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ESPÍRITO MENTE E CORPO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&lt;&gt;  &lt;&gt;  &lt;&gt;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EU SOU SE DELEITA NO DEUS DA MINHA INOCÊNCIA</w:t>
      </w:r>
    </w:p>
    <w:p w:rsidR="0063761D" w:rsidRPr="002D272F" w:rsidRDefault="0063761D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O DEUS DO MEU CORAÇÃO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EU SOU ESTÁ ALÉM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EU SOU JÁ VENCEU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EU SOU JÁ TRANSCENDEU</w:t>
      </w:r>
    </w:p>
    <w:p w:rsidR="00C6529C" w:rsidRPr="002D272F" w:rsidRDefault="00C6529C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lastRenderedPageBreak/>
        <w:t>EU SOU O EU SOU</w:t>
      </w:r>
    </w:p>
    <w:p w:rsidR="00C6529C" w:rsidRPr="002D272F" w:rsidRDefault="002D272F" w:rsidP="00C6529C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 xml:space="preserve">EU SOU O EU SOU DEUS PAI UNIVERSAL QUINQUAGÉSIMA DIMENSÃO TODO PODEROSO PRESENTE EM MEU CORAÇÃO ALMA SUPREMA INFINITA ADHIBHUTA MAHIMATMANE PARAMANANDANANTATMANANDA AJITAVIKRAMANA ADHYATMARATI </w:t>
      </w:r>
      <w:r w:rsidRPr="00AD6032">
        <w:rPr>
          <w:color w:val="000000" w:themeColor="text1"/>
          <w:sz w:val="36"/>
          <w:szCs w:val="36"/>
        </w:rPr>
        <w:t>SADANANDA</w:t>
      </w:r>
      <w:r w:rsidR="00AD6032" w:rsidRPr="00AD6032">
        <w:rPr>
          <w:color w:val="000000" w:themeColor="text1"/>
          <w:sz w:val="36"/>
          <w:szCs w:val="36"/>
        </w:rPr>
        <w:t xml:space="preserve"> </w:t>
      </w:r>
      <w:r w:rsidR="00E0702E">
        <w:rPr>
          <w:color w:val="000000" w:themeColor="text1"/>
          <w:sz w:val="36"/>
          <w:szCs w:val="36"/>
        </w:rPr>
        <w:t xml:space="preserve">HARSAKARA </w:t>
      </w:r>
      <w:r w:rsidR="00AD6032" w:rsidRPr="00AD6032">
        <w:rPr>
          <w:color w:val="000000" w:themeColor="text1"/>
          <w:sz w:val="36"/>
          <w:szCs w:val="36"/>
        </w:rPr>
        <w:t>ANTARABHAVASATTVA ANTARABHAVADEHA KAMARUPA ANANTARYA</w:t>
      </w:r>
      <w:r w:rsidRPr="00AD6032">
        <w:rPr>
          <w:color w:val="000000" w:themeColor="text1"/>
          <w:sz w:val="36"/>
          <w:szCs w:val="36"/>
        </w:rPr>
        <w:t xml:space="preserve"> SIDDHA S</w:t>
      </w:r>
      <w:r w:rsidRPr="007964E0">
        <w:rPr>
          <w:color w:val="000000" w:themeColor="text1"/>
          <w:sz w:val="36"/>
          <w:szCs w:val="36"/>
        </w:rPr>
        <w:t>AMKALPAYA NAMAHA CHAMA VERDE RASAVAT YUVIBHUTA SANUPA</w:t>
      </w:r>
      <w:r w:rsidR="007964E0" w:rsidRPr="007964E0">
        <w:rPr>
          <w:rFonts w:cstheme="minorHAnsi"/>
          <w:color w:val="000000" w:themeColor="text1"/>
          <w:sz w:val="36"/>
          <w:szCs w:val="36"/>
        </w:rPr>
        <w:t xml:space="preserve"> PENTECOSTES BHAKTIBHAJ</w:t>
      </w:r>
      <w:r w:rsidRPr="007964E0">
        <w:rPr>
          <w:color w:val="000000" w:themeColor="text1"/>
          <w:sz w:val="36"/>
          <w:szCs w:val="36"/>
        </w:rPr>
        <w:t xml:space="preserve"> </w:t>
      </w:r>
      <w:r w:rsidR="00E70959">
        <w:rPr>
          <w:color w:val="000000" w:themeColor="text1"/>
          <w:sz w:val="36"/>
          <w:szCs w:val="36"/>
        </w:rPr>
        <w:t xml:space="preserve">AGADYA </w:t>
      </w:r>
      <w:r w:rsidRPr="007964E0">
        <w:rPr>
          <w:color w:val="000000" w:themeColor="text1"/>
          <w:sz w:val="36"/>
          <w:szCs w:val="36"/>
        </w:rPr>
        <w:t>CUJO O PODER DE VONTADE É ÊXITO INSTANTÂNEO QUE VENCEU</w:t>
      </w:r>
      <w:r w:rsidRPr="002D272F">
        <w:rPr>
          <w:color w:val="000000" w:themeColor="text1"/>
          <w:sz w:val="36"/>
          <w:szCs w:val="36"/>
        </w:rPr>
        <w:t xml:space="preserve"> E PREVALECEU NA FÉ PERFEITA PELO CAMPO MORFOGENÉTICO DO ESPAÇO INFINITO NO MEU DNA ESPIRITUAL ENERGIAS MONÁDICAS ELETROMAGNÉTICAS BIPOLARES</w:t>
      </w:r>
      <w:r w:rsidR="0021401B">
        <w:rPr>
          <w:color w:val="000000" w:themeColor="text1"/>
          <w:sz w:val="36"/>
          <w:szCs w:val="36"/>
        </w:rPr>
        <w:t xml:space="preserve"> MAHATEJAS BHURITEJAS PRATAPAVANT</w:t>
      </w:r>
      <w:r w:rsidR="008D5762" w:rsidRPr="002D272F">
        <w:rPr>
          <w:color w:val="000000" w:themeColor="text1"/>
          <w:sz w:val="36"/>
          <w:szCs w:val="36"/>
        </w:rPr>
        <w:t xml:space="preserve"> </w:t>
      </w:r>
      <w:r w:rsidR="00C6529C" w:rsidRPr="002D272F">
        <w:rPr>
          <w:color w:val="000000" w:themeColor="text1"/>
          <w:sz w:val="36"/>
          <w:szCs w:val="36"/>
        </w:rPr>
        <w:t>ORANDO SEM CESSAR REALIZANDO A VONTADE ETERNAMENTE PARA SEMPRE E POR TODA A ETERNIDADE</w:t>
      </w:r>
    </w:p>
    <w:p w:rsidR="00C6529C" w:rsidRPr="002D272F" w:rsidRDefault="00C6529C" w:rsidP="004562BC">
      <w:pPr>
        <w:pStyle w:val="NormalWeb"/>
        <w:jc w:val="center"/>
        <w:rPr>
          <w:color w:val="000000" w:themeColor="text1"/>
          <w:sz w:val="36"/>
          <w:szCs w:val="36"/>
        </w:rPr>
      </w:pPr>
      <w:proofErr w:type="gramStart"/>
      <w:r w:rsidRPr="002D272F">
        <w:rPr>
          <w:color w:val="000000" w:themeColor="text1"/>
          <w:sz w:val="36"/>
          <w:szCs w:val="36"/>
        </w:rPr>
        <w:t>AMÉM</w:t>
      </w:r>
      <w:r w:rsidR="004562BC" w:rsidRPr="002D272F">
        <w:rPr>
          <w:color w:val="000000" w:themeColor="text1"/>
          <w:sz w:val="36"/>
          <w:szCs w:val="36"/>
        </w:rPr>
        <w:t xml:space="preserve">  </w:t>
      </w:r>
      <w:r w:rsidRPr="002D272F">
        <w:rPr>
          <w:color w:val="000000" w:themeColor="text1"/>
          <w:sz w:val="36"/>
          <w:szCs w:val="36"/>
        </w:rPr>
        <w:t>HALLELUJAH</w:t>
      </w:r>
      <w:proofErr w:type="gramEnd"/>
    </w:p>
    <w:p w:rsidR="0063761D" w:rsidRPr="002D272F" w:rsidRDefault="00C6529C" w:rsidP="0063761D">
      <w:pPr>
        <w:pStyle w:val="NormalWeb"/>
        <w:jc w:val="center"/>
        <w:rPr>
          <w:color w:val="000000" w:themeColor="text1"/>
          <w:sz w:val="36"/>
          <w:szCs w:val="36"/>
        </w:rPr>
      </w:pPr>
      <w:r w:rsidRPr="002D272F">
        <w:rPr>
          <w:color w:val="000000" w:themeColor="text1"/>
          <w:sz w:val="36"/>
          <w:szCs w:val="36"/>
        </w:rPr>
        <w:t>EU SOU  EU SOU  EU SOU</w:t>
      </w:r>
    </w:p>
    <w:p w:rsidR="007C5C69" w:rsidRPr="00C6529C" w:rsidRDefault="00913AE7" w:rsidP="00913AE7">
      <w:pPr>
        <w:jc w:val="center"/>
        <w:rPr>
          <w:color w:val="000000" w:themeColor="text1"/>
          <w:sz w:val="40"/>
          <w:szCs w:val="40"/>
        </w:rPr>
      </w:pPr>
      <w:bookmarkStart w:id="0" w:name="_GoBack"/>
      <w:r>
        <w:rPr>
          <w:noProof/>
          <w:color w:val="000000" w:themeColor="text1"/>
          <w:sz w:val="40"/>
          <w:szCs w:val="40"/>
          <w:lang w:eastAsia="pt-BR"/>
        </w:rPr>
        <w:drawing>
          <wp:inline distT="0" distB="0" distL="0" distR="0" wp14:anchorId="23BAF3FB" wp14:editId="562E9E2D">
            <wp:extent cx="3714750" cy="2089759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EVERAN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421" cy="213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5C69" w:rsidRPr="00C65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2127"/>
    <w:multiLevelType w:val="hybridMultilevel"/>
    <w:tmpl w:val="8BCEC360"/>
    <w:lvl w:ilvl="0" w:tplc="3320B3B4">
      <w:numFmt w:val="bullet"/>
      <w:lvlText w:val="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67CDF"/>
    <w:multiLevelType w:val="hybridMultilevel"/>
    <w:tmpl w:val="272C0594"/>
    <w:lvl w:ilvl="0" w:tplc="70ACD4AA">
      <w:numFmt w:val="bullet"/>
      <w:lvlText w:val="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9C"/>
    <w:rsid w:val="000374C2"/>
    <w:rsid w:val="000F76C2"/>
    <w:rsid w:val="0021401B"/>
    <w:rsid w:val="00231FBA"/>
    <w:rsid w:val="002B10B5"/>
    <w:rsid w:val="002D272F"/>
    <w:rsid w:val="003D3FC0"/>
    <w:rsid w:val="00416F6A"/>
    <w:rsid w:val="004562BC"/>
    <w:rsid w:val="0063761D"/>
    <w:rsid w:val="006D2217"/>
    <w:rsid w:val="007964E0"/>
    <w:rsid w:val="007C5C69"/>
    <w:rsid w:val="00853B3B"/>
    <w:rsid w:val="008D5762"/>
    <w:rsid w:val="00913AE7"/>
    <w:rsid w:val="0098383C"/>
    <w:rsid w:val="009E3D1F"/>
    <w:rsid w:val="00A100A0"/>
    <w:rsid w:val="00AD6032"/>
    <w:rsid w:val="00AE018E"/>
    <w:rsid w:val="00AF77B1"/>
    <w:rsid w:val="00B77090"/>
    <w:rsid w:val="00C077A3"/>
    <w:rsid w:val="00C6529C"/>
    <w:rsid w:val="00CA216F"/>
    <w:rsid w:val="00E0702E"/>
    <w:rsid w:val="00E70959"/>
    <w:rsid w:val="00E92439"/>
    <w:rsid w:val="00EE2E63"/>
    <w:rsid w:val="00F6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D299-F3B5-43EE-AD86-2469B5E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2018-08-24T14:30:00Z</cp:lastPrinted>
  <dcterms:created xsi:type="dcterms:W3CDTF">2018-11-16T07:28:00Z</dcterms:created>
  <dcterms:modified xsi:type="dcterms:W3CDTF">2018-11-16T07:28:00Z</dcterms:modified>
</cp:coreProperties>
</file>